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709B" w14:textId="77777777" w:rsidR="009A4D0C" w:rsidRPr="00A86FD9" w:rsidRDefault="002D3543" w:rsidP="00A86FD9">
      <w:pPr>
        <w:spacing w:before="240" w:after="240" w:line="240" w:lineRule="auto"/>
        <w:jc w:val="center"/>
        <w:rPr>
          <w:rFonts w:ascii="Times New Roman" w:hAnsi="Times New Roman" w:cs="Times New Roman"/>
          <w:bCs/>
          <w:i/>
          <w:color w:val="000000"/>
          <w:sz w:val="24"/>
        </w:rPr>
      </w:pPr>
      <w:r w:rsidRPr="00A86FD9">
        <w:rPr>
          <w:rFonts w:ascii="Times New Roman" w:hAnsi="Times New Roman" w:cs="Times New Roman"/>
          <w:bCs/>
          <w:i/>
          <w:color w:val="000000"/>
          <w:sz w:val="24"/>
        </w:rPr>
        <w:t>Ce modèle de contrat est donné à titre purement indicatif et ne remplace pas le rôle de l’avocat ou du conseil en propriété intellectuelle.</w:t>
      </w:r>
    </w:p>
    <w:p w14:paraId="412AC87E" w14:textId="77777777" w:rsidR="002D3543" w:rsidRPr="00A86FD9" w:rsidRDefault="002D3543" w:rsidP="00A86FD9">
      <w:pPr>
        <w:spacing w:before="240" w:after="240" w:line="240" w:lineRule="auto"/>
        <w:jc w:val="both"/>
        <w:rPr>
          <w:rFonts w:ascii="Times New Roman" w:hAnsi="Times New Roman" w:cs="Times New Roman"/>
          <w:b/>
          <w:bCs/>
          <w:color w:val="000000"/>
          <w:sz w:val="24"/>
          <w:szCs w:val="24"/>
        </w:rPr>
      </w:pPr>
    </w:p>
    <w:p w14:paraId="215A6FFA" w14:textId="77777777" w:rsidR="004331D2" w:rsidRPr="00A86FD9" w:rsidRDefault="00824321" w:rsidP="00A86FD9">
      <w:pPr>
        <w:spacing w:before="240" w:after="240" w:line="240" w:lineRule="auto"/>
        <w:jc w:val="center"/>
        <w:rPr>
          <w:rFonts w:ascii="Times New Roman" w:hAnsi="Times New Roman" w:cs="Times New Roman"/>
          <w:sz w:val="36"/>
          <w:szCs w:val="32"/>
        </w:rPr>
      </w:pPr>
      <w:r w:rsidRPr="00A86FD9">
        <w:rPr>
          <w:rFonts w:ascii="Times New Roman" w:hAnsi="Times New Roman" w:cs="Times New Roman"/>
          <w:b/>
          <w:bCs/>
          <w:color w:val="000000"/>
          <w:sz w:val="40"/>
          <w:szCs w:val="36"/>
        </w:rPr>
        <w:t>CONTRAT DE CESSION DE MARQUE</w:t>
      </w:r>
    </w:p>
    <w:p w14:paraId="25869A5F"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t>ENTRE</w:t>
      </w:r>
    </w:p>
    <w:p w14:paraId="37DCEC1B" w14:textId="77777777" w:rsidR="004331D2" w:rsidRPr="00A86FD9" w:rsidRDefault="008D17BB" w:rsidP="00A86FD9">
      <w:pPr>
        <w:spacing w:before="240" w:after="240" w:line="240" w:lineRule="auto"/>
        <w:jc w:val="both"/>
        <w:rPr>
          <w:rFonts w:ascii="Times New Roman" w:hAnsi="Times New Roman" w:cs="Times New Roman"/>
        </w:rPr>
      </w:pPr>
      <w:r w:rsidRPr="00A86FD9">
        <w:rPr>
          <w:rFonts w:ascii="Times New Roman" w:hAnsi="Times New Roman" w:cs="Times New Roman"/>
          <w:i/>
          <w:color w:val="FF0000"/>
          <w:sz w:val="24"/>
          <w:szCs w:val="24"/>
        </w:rPr>
        <w:t>(</w:t>
      </w:r>
      <w:proofErr w:type="gramStart"/>
      <w:r w:rsidRPr="00A86FD9">
        <w:rPr>
          <w:rFonts w:ascii="Times New Roman" w:hAnsi="Times New Roman" w:cs="Times New Roman"/>
          <w:i/>
          <w:color w:val="FF0000"/>
          <w:sz w:val="24"/>
          <w:szCs w:val="24"/>
        </w:rPr>
        <w:t>nom</w:t>
      </w:r>
      <w:proofErr w:type="gramEnd"/>
      <w:r w:rsidRPr="00A86FD9">
        <w:rPr>
          <w:rFonts w:ascii="Times New Roman" w:hAnsi="Times New Roman" w:cs="Times New Roman"/>
          <w:i/>
          <w:color w:val="FF0000"/>
          <w:sz w:val="24"/>
          <w:szCs w:val="24"/>
        </w:rPr>
        <w:t xml:space="preserve"> du cédant ou raison sociale)</w:t>
      </w:r>
      <w:r w:rsidR="00824321" w:rsidRPr="00A86FD9">
        <w:rPr>
          <w:rFonts w:ascii="Times New Roman" w:hAnsi="Times New Roman" w:cs="Times New Roman"/>
          <w:color w:val="000000"/>
          <w:sz w:val="24"/>
          <w:szCs w:val="24"/>
        </w:rPr>
        <w:t xml:space="preserve">, né le </w:t>
      </w:r>
      <w:r w:rsidRPr="00A86FD9">
        <w:rPr>
          <w:rFonts w:ascii="Times New Roman" w:hAnsi="Times New Roman" w:cs="Times New Roman"/>
          <w:color w:val="000000"/>
          <w:sz w:val="24"/>
          <w:szCs w:val="24"/>
        </w:rPr>
        <w:t>……………………………</w:t>
      </w:r>
      <w:r w:rsidR="00824321" w:rsidRPr="00A86FD9">
        <w:rPr>
          <w:rFonts w:ascii="Times New Roman" w:hAnsi="Times New Roman" w:cs="Times New Roman"/>
          <w:color w:val="000000"/>
          <w:sz w:val="24"/>
          <w:szCs w:val="24"/>
        </w:rPr>
        <w:t xml:space="preserve"> et résidant à l'adresse suivante : </w:t>
      </w:r>
      <w:r w:rsidRPr="00A86FD9">
        <w:rPr>
          <w:rFonts w:ascii="Times New Roman" w:hAnsi="Times New Roman" w:cs="Times New Roman"/>
          <w:color w:val="000000"/>
          <w:sz w:val="24"/>
          <w:szCs w:val="24"/>
        </w:rPr>
        <w:t>……………………………………………………………</w:t>
      </w:r>
      <w:proofErr w:type="gramStart"/>
      <w:r w:rsidRPr="00A86FD9">
        <w:rPr>
          <w:rFonts w:ascii="Times New Roman" w:hAnsi="Times New Roman" w:cs="Times New Roman"/>
          <w:color w:val="000000"/>
          <w:sz w:val="24"/>
          <w:szCs w:val="24"/>
        </w:rPr>
        <w:t>…….</w:t>
      </w:r>
      <w:proofErr w:type="gramEnd"/>
      <w:r w:rsidRPr="00A86FD9">
        <w:rPr>
          <w:rFonts w:ascii="Times New Roman" w:hAnsi="Times New Roman" w:cs="Times New Roman"/>
          <w:color w:val="000000"/>
          <w:sz w:val="24"/>
          <w:szCs w:val="24"/>
        </w:rPr>
        <w:t>.</w:t>
      </w:r>
    </w:p>
    <w:p w14:paraId="315A8720" w14:textId="77777777" w:rsidR="004331D2" w:rsidRPr="00A86FD9" w:rsidRDefault="001F549D" w:rsidP="00A86FD9">
      <w:pPr>
        <w:spacing w:before="240" w:after="240" w:line="240" w:lineRule="auto"/>
        <w:jc w:val="both"/>
        <w:rPr>
          <w:rFonts w:ascii="Times New Roman" w:hAnsi="Times New Roman" w:cs="Times New Roman"/>
        </w:rPr>
      </w:pPr>
      <w:proofErr w:type="gramStart"/>
      <w:r w:rsidRPr="00A86FD9">
        <w:rPr>
          <w:rFonts w:ascii="Times New Roman" w:hAnsi="Times New Roman" w:cs="Times New Roman"/>
          <w:color w:val="000000"/>
          <w:sz w:val="24"/>
          <w:szCs w:val="24"/>
        </w:rPr>
        <w:t>ci</w:t>
      </w:r>
      <w:proofErr w:type="gramEnd"/>
      <w:r w:rsidRPr="00A86FD9">
        <w:rPr>
          <w:rFonts w:ascii="Times New Roman" w:hAnsi="Times New Roman" w:cs="Times New Roman"/>
          <w:color w:val="000000"/>
          <w:sz w:val="24"/>
          <w:szCs w:val="24"/>
        </w:rPr>
        <w:t>-après dénommé(e)</w:t>
      </w:r>
      <w:r w:rsidR="00824321" w:rsidRPr="00A86FD9">
        <w:rPr>
          <w:rFonts w:ascii="Times New Roman" w:hAnsi="Times New Roman" w:cs="Times New Roman"/>
          <w:color w:val="000000"/>
          <w:sz w:val="24"/>
          <w:szCs w:val="24"/>
        </w:rPr>
        <w:t xml:space="preserve"> le "Cédant",</w:t>
      </w:r>
    </w:p>
    <w:p w14:paraId="78FE9CC1"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ET</w:t>
      </w:r>
    </w:p>
    <w:p w14:paraId="5AD098EA" w14:textId="77777777" w:rsidR="004331D2" w:rsidRPr="00A86FD9" w:rsidRDefault="008D17BB" w:rsidP="00A86FD9">
      <w:pPr>
        <w:spacing w:before="240" w:after="240" w:line="240" w:lineRule="auto"/>
        <w:jc w:val="both"/>
        <w:rPr>
          <w:rFonts w:ascii="Times New Roman" w:hAnsi="Times New Roman" w:cs="Times New Roman"/>
        </w:rPr>
      </w:pPr>
      <w:r w:rsidRPr="00A86FD9">
        <w:rPr>
          <w:rFonts w:ascii="Times New Roman" w:hAnsi="Times New Roman" w:cs="Times New Roman"/>
          <w:i/>
          <w:color w:val="FF0000"/>
          <w:sz w:val="24"/>
          <w:szCs w:val="24"/>
        </w:rPr>
        <w:t>(</w:t>
      </w:r>
      <w:proofErr w:type="gramStart"/>
      <w:r w:rsidRPr="00A86FD9">
        <w:rPr>
          <w:rFonts w:ascii="Times New Roman" w:hAnsi="Times New Roman" w:cs="Times New Roman"/>
          <w:i/>
          <w:color w:val="FF0000"/>
          <w:sz w:val="24"/>
          <w:szCs w:val="24"/>
        </w:rPr>
        <w:t>nom</w:t>
      </w:r>
      <w:proofErr w:type="gramEnd"/>
      <w:r w:rsidRPr="00A86FD9">
        <w:rPr>
          <w:rFonts w:ascii="Times New Roman" w:hAnsi="Times New Roman" w:cs="Times New Roman"/>
          <w:i/>
          <w:color w:val="FF0000"/>
          <w:sz w:val="24"/>
          <w:szCs w:val="24"/>
        </w:rPr>
        <w:t xml:space="preserve"> de l’acquéreur ou raison sociale)</w:t>
      </w:r>
      <w:r w:rsidRPr="00A86FD9">
        <w:rPr>
          <w:rFonts w:ascii="Times New Roman" w:hAnsi="Times New Roman" w:cs="Times New Roman"/>
          <w:color w:val="000000"/>
          <w:sz w:val="24"/>
          <w:szCs w:val="24"/>
        </w:rPr>
        <w:t>, ayant son siège social</w:t>
      </w:r>
      <w:r w:rsidR="00824321" w:rsidRPr="00A86FD9">
        <w:rPr>
          <w:rFonts w:ascii="Times New Roman" w:hAnsi="Times New Roman" w:cs="Times New Roman"/>
          <w:color w:val="000000"/>
          <w:sz w:val="24"/>
          <w:szCs w:val="24"/>
        </w:rPr>
        <w:t xml:space="preserve"> à l'adresse suivante : </w:t>
      </w:r>
      <w:r w:rsidRPr="00A86FD9">
        <w:rPr>
          <w:rFonts w:ascii="Times New Roman" w:hAnsi="Times New Roman" w:cs="Times New Roman"/>
          <w:color w:val="000000"/>
          <w:sz w:val="24"/>
          <w:szCs w:val="24"/>
        </w:rPr>
        <w:t>……………………………………………</w:t>
      </w:r>
      <w:proofErr w:type="gramStart"/>
      <w:r w:rsidRPr="00A86FD9">
        <w:rPr>
          <w:rFonts w:ascii="Times New Roman" w:hAnsi="Times New Roman" w:cs="Times New Roman"/>
          <w:color w:val="000000"/>
          <w:sz w:val="24"/>
          <w:szCs w:val="24"/>
        </w:rPr>
        <w:t>…….</w:t>
      </w:r>
      <w:proofErr w:type="gramEnd"/>
      <w:r w:rsidRPr="00A86FD9">
        <w:rPr>
          <w:rFonts w:ascii="Times New Roman" w:hAnsi="Times New Roman" w:cs="Times New Roman"/>
          <w:color w:val="000000"/>
          <w:sz w:val="24"/>
          <w:szCs w:val="24"/>
        </w:rPr>
        <w:t>, inscrite</w:t>
      </w:r>
      <w:r w:rsidR="00824321" w:rsidRPr="00A86FD9">
        <w:rPr>
          <w:rFonts w:ascii="Times New Roman" w:hAnsi="Times New Roman" w:cs="Times New Roman"/>
          <w:color w:val="000000"/>
          <w:sz w:val="24"/>
          <w:szCs w:val="24"/>
        </w:rPr>
        <w:t xml:space="preserve"> au RCS Rodez n° </w:t>
      </w:r>
      <w:proofErr w:type="spellStart"/>
      <w:r w:rsidR="00824321" w:rsidRPr="00A86FD9">
        <w:rPr>
          <w:rFonts w:ascii="Times New Roman" w:hAnsi="Times New Roman" w:cs="Times New Roman"/>
          <w:color w:val="000000"/>
          <w:sz w:val="24"/>
          <w:szCs w:val="24"/>
        </w:rPr>
        <w:t>Siren</w:t>
      </w:r>
      <w:proofErr w:type="spellEnd"/>
      <w:r w:rsidR="00824321" w:rsidRPr="00A86FD9">
        <w:rPr>
          <w:rFonts w:ascii="Times New Roman" w:hAnsi="Times New Roman" w:cs="Times New Roman"/>
          <w:color w:val="000000"/>
          <w:sz w:val="24"/>
          <w:szCs w:val="24"/>
        </w:rPr>
        <w:t xml:space="preserve"> </w:t>
      </w:r>
      <w:r w:rsidRPr="00A86FD9">
        <w:rPr>
          <w:rFonts w:ascii="Times New Roman" w:hAnsi="Times New Roman" w:cs="Times New Roman"/>
          <w:color w:val="000000"/>
          <w:sz w:val="24"/>
          <w:szCs w:val="24"/>
        </w:rPr>
        <w:t>………………………………</w:t>
      </w:r>
      <w:proofErr w:type="gramStart"/>
      <w:r w:rsidRPr="00A86FD9">
        <w:rPr>
          <w:rFonts w:ascii="Times New Roman" w:hAnsi="Times New Roman" w:cs="Times New Roman"/>
          <w:color w:val="000000"/>
          <w:sz w:val="24"/>
          <w:szCs w:val="24"/>
        </w:rPr>
        <w:t>…….</w:t>
      </w:r>
      <w:proofErr w:type="gramEnd"/>
      <w:r w:rsidRPr="00A86FD9">
        <w:rPr>
          <w:rFonts w:ascii="Times New Roman" w:hAnsi="Times New Roman" w:cs="Times New Roman"/>
          <w:color w:val="000000"/>
          <w:sz w:val="24"/>
          <w:szCs w:val="24"/>
        </w:rPr>
        <w:t>.</w:t>
      </w:r>
      <w:r w:rsidR="00824321" w:rsidRPr="00A86FD9">
        <w:rPr>
          <w:rFonts w:ascii="Times New Roman" w:hAnsi="Times New Roman" w:cs="Times New Roman"/>
          <w:color w:val="000000"/>
          <w:sz w:val="24"/>
          <w:szCs w:val="24"/>
        </w:rPr>
        <w:t>,</w:t>
      </w:r>
      <w:r w:rsidR="00824321" w:rsidRPr="00A86FD9">
        <w:rPr>
          <w:rFonts w:ascii="Times New Roman" w:hAnsi="Times New Roman" w:cs="Times New Roman"/>
          <w:color w:val="000000"/>
          <w:sz w:val="24"/>
          <w:szCs w:val="24"/>
        </w:rPr>
        <w:br/>
        <w:t xml:space="preserve">représentée par </w:t>
      </w:r>
      <w:r w:rsidRPr="00A86FD9">
        <w:rPr>
          <w:rFonts w:ascii="Times New Roman" w:hAnsi="Times New Roman" w:cs="Times New Roman"/>
          <w:color w:val="000000"/>
          <w:sz w:val="24"/>
          <w:szCs w:val="24"/>
        </w:rPr>
        <w:t>………………………………………</w:t>
      </w:r>
      <w:r w:rsidR="00824321" w:rsidRPr="00A86FD9">
        <w:rPr>
          <w:rFonts w:ascii="Times New Roman" w:hAnsi="Times New Roman" w:cs="Times New Roman"/>
          <w:color w:val="000000"/>
          <w:sz w:val="24"/>
          <w:szCs w:val="24"/>
        </w:rPr>
        <w:t>, dûment habilité aux fins des présentes</w:t>
      </w:r>
    </w:p>
    <w:p w14:paraId="0F872C24" w14:textId="77777777" w:rsidR="004331D2" w:rsidRPr="00A86FD9" w:rsidRDefault="00824321" w:rsidP="00A86FD9">
      <w:pPr>
        <w:spacing w:before="240" w:after="240" w:line="240" w:lineRule="auto"/>
        <w:jc w:val="both"/>
        <w:rPr>
          <w:rFonts w:ascii="Times New Roman" w:hAnsi="Times New Roman" w:cs="Times New Roman"/>
        </w:rPr>
      </w:pPr>
      <w:proofErr w:type="gramStart"/>
      <w:r w:rsidRPr="00A86FD9">
        <w:rPr>
          <w:rFonts w:ascii="Times New Roman" w:hAnsi="Times New Roman" w:cs="Times New Roman"/>
          <w:color w:val="000000"/>
          <w:sz w:val="24"/>
          <w:szCs w:val="24"/>
        </w:rPr>
        <w:t>ci</w:t>
      </w:r>
      <w:proofErr w:type="gramEnd"/>
      <w:r w:rsidRPr="00A86FD9">
        <w:rPr>
          <w:rFonts w:ascii="Times New Roman" w:hAnsi="Times New Roman" w:cs="Times New Roman"/>
          <w:color w:val="000000"/>
          <w:sz w:val="24"/>
          <w:szCs w:val="24"/>
        </w:rPr>
        <w:t>-après dénommé(e) le "Cessionnaire",</w:t>
      </w:r>
    </w:p>
    <w:p w14:paraId="4FB52078"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t>IL A ÉTÉ CONVENU CE QUI SUIT</w:t>
      </w:r>
    </w:p>
    <w:p w14:paraId="72AB68B1"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Cédant est titul</w:t>
      </w:r>
      <w:r w:rsidR="008D17BB" w:rsidRPr="00A86FD9">
        <w:rPr>
          <w:rFonts w:ascii="Times New Roman" w:hAnsi="Times New Roman" w:cs="Times New Roman"/>
          <w:color w:val="000000"/>
          <w:sz w:val="24"/>
          <w:szCs w:val="24"/>
        </w:rPr>
        <w:t>aire et propriétaire de la marque définie</w:t>
      </w:r>
      <w:r w:rsidRPr="00A86FD9">
        <w:rPr>
          <w:rFonts w:ascii="Times New Roman" w:hAnsi="Times New Roman" w:cs="Times New Roman"/>
          <w:color w:val="000000"/>
          <w:sz w:val="24"/>
          <w:szCs w:val="24"/>
        </w:rPr>
        <w:t xml:space="preserve"> à l'a</w:t>
      </w:r>
      <w:r w:rsidR="008D17BB" w:rsidRPr="00A86FD9">
        <w:rPr>
          <w:rFonts w:ascii="Times New Roman" w:hAnsi="Times New Roman" w:cs="Times New Roman"/>
          <w:color w:val="000000"/>
          <w:sz w:val="24"/>
          <w:szCs w:val="24"/>
        </w:rPr>
        <w:t>rticle 2 et ci-après désignée</w:t>
      </w:r>
      <w:r w:rsidRPr="00A86FD9">
        <w:rPr>
          <w:rFonts w:ascii="Times New Roman" w:hAnsi="Times New Roman" w:cs="Times New Roman"/>
          <w:color w:val="000000"/>
          <w:sz w:val="24"/>
          <w:szCs w:val="24"/>
        </w:rPr>
        <w:t xml:space="preserve"> par la "Marque".</w:t>
      </w:r>
    </w:p>
    <w:p w14:paraId="34DC4AFC"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Cessionnaire désire acquérir la propriété de la Marque et le Cédant est d'accord pour la lui céder.</w:t>
      </w:r>
    </w:p>
    <w:p w14:paraId="0235629E"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1. OBJET DU CONTRAT</w:t>
      </w:r>
    </w:p>
    <w:p w14:paraId="5514FC4C"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Cédant cède par les présentes au Cessionnaire qui accepte, la propriété des droits qu'il détient sur la marque ci-dessus visée, dans les limites et conditions définies ci-après à l'article "Cession".</w:t>
      </w:r>
    </w:p>
    <w:p w14:paraId="211FD298"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Cédant devra transmettre au Cessionnaire tous les documents concernant la marque précitée dans les meilleurs délais ou à la signature du présent contrat.</w:t>
      </w:r>
    </w:p>
    <w:p w14:paraId="5CDED9AC"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 xml:space="preserve">La présente </w:t>
      </w:r>
      <w:proofErr w:type="spellStart"/>
      <w:r w:rsidRPr="00A86FD9">
        <w:rPr>
          <w:rFonts w:ascii="Times New Roman" w:hAnsi="Times New Roman" w:cs="Times New Roman"/>
          <w:color w:val="000000"/>
          <w:sz w:val="24"/>
          <w:szCs w:val="24"/>
        </w:rPr>
        <w:t>cession</w:t>
      </w:r>
      <w:proofErr w:type="spellEnd"/>
      <w:r w:rsidRPr="00A86FD9">
        <w:rPr>
          <w:rFonts w:ascii="Times New Roman" w:hAnsi="Times New Roman" w:cs="Times New Roman"/>
          <w:color w:val="000000"/>
          <w:sz w:val="24"/>
          <w:szCs w:val="24"/>
        </w:rPr>
        <w:t xml:space="preserve"> est consentie et acceptée sans autre garantie que celle de l'existence matérielle de la marque et celles visées à l'article 3 ci-dessous.</w:t>
      </w:r>
    </w:p>
    <w:p w14:paraId="6C518E1F"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lastRenderedPageBreak/>
        <w:br/>
        <w:t>ARTICLE 2. DÉSIGNATION DE LA MARQUE</w:t>
      </w:r>
    </w:p>
    <w:p w14:paraId="0FC63805"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 xml:space="preserve">Par Marque, on entend, la marque </w:t>
      </w:r>
      <w:r w:rsidR="009A4D0C" w:rsidRPr="00A86FD9">
        <w:rPr>
          <w:rFonts w:ascii="Times New Roman" w:hAnsi="Times New Roman" w:cs="Times New Roman"/>
          <w:i/>
          <w:color w:val="FF0000"/>
          <w:sz w:val="24"/>
          <w:szCs w:val="24"/>
        </w:rPr>
        <w:t>(nom de la marque)</w:t>
      </w:r>
      <w:r w:rsidR="009A4D0C" w:rsidRPr="00A86FD9">
        <w:rPr>
          <w:rFonts w:ascii="Times New Roman" w:hAnsi="Times New Roman" w:cs="Times New Roman"/>
          <w:color w:val="000000"/>
          <w:sz w:val="24"/>
          <w:szCs w:val="24"/>
        </w:rPr>
        <w:t>, marque</w:t>
      </w:r>
      <w:r w:rsidRPr="00A86FD9">
        <w:rPr>
          <w:rFonts w:ascii="Times New Roman" w:hAnsi="Times New Roman" w:cs="Times New Roman"/>
          <w:color w:val="000000"/>
          <w:sz w:val="24"/>
          <w:szCs w:val="24"/>
        </w:rPr>
        <w:t xml:space="preserve"> française déposée le </w:t>
      </w:r>
      <w:r w:rsidR="009A4D0C" w:rsidRPr="00A86FD9">
        <w:rPr>
          <w:rFonts w:ascii="Times New Roman" w:hAnsi="Times New Roman" w:cs="Times New Roman"/>
          <w:color w:val="000000"/>
          <w:sz w:val="24"/>
          <w:szCs w:val="24"/>
        </w:rPr>
        <w:t>……………………………………….</w:t>
      </w:r>
      <w:r w:rsidRPr="00A86FD9">
        <w:rPr>
          <w:rFonts w:ascii="Times New Roman" w:hAnsi="Times New Roman" w:cs="Times New Roman"/>
          <w:color w:val="000000"/>
          <w:sz w:val="24"/>
          <w:szCs w:val="24"/>
        </w:rPr>
        <w:t xml:space="preserve"> sous le numéro </w:t>
      </w:r>
      <w:r w:rsidR="009A4D0C" w:rsidRPr="00A86FD9">
        <w:rPr>
          <w:rFonts w:ascii="Times New Roman" w:hAnsi="Times New Roman" w:cs="Times New Roman"/>
          <w:color w:val="000000"/>
          <w:sz w:val="24"/>
          <w:szCs w:val="24"/>
        </w:rPr>
        <w:t>…………………………</w:t>
      </w:r>
      <w:r w:rsidRPr="00A86FD9">
        <w:rPr>
          <w:rFonts w:ascii="Times New Roman" w:hAnsi="Times New Roman" w:cs="Times New Roman"/>
          <w:color w:val="000000"/>
          <w:sz w:val="24"/>
          <w:szCs w:val="24"/>
        </w:rPr>
        <w:t xml:space="preserve">, enregistrée le </w:t>
      </w:r>
      <w:r w:rsidR="009A4D0C" w:rsidRPr="00A86FD9">
        <w:rPr>
          <w:rFonts w:ascii="Times New Roman" w:hAnsi="Times New Roman" w:cs="Times New Roman"/>
          <w:color w:val="000000"/>
          <w:sz w:val="24"/>
          <w:szCs w:val="24"/>
        </w:rPr>
        <w:t>………………………</w:t>
      </w:r>
      <w:r w:rsidRPr="00A86FD9">
        <w:rPr>
          <w:rFonts w:ascii="Times New Roman" w:hAnsi="Times New Roman" w:cs="Times New Roman"/>
          <w:color w:val="000000"/>
          <w:sz w:val="24"/>
          <w:szCs w:val="24"/>
        </w:rPr>
        <w:t>,</w:t>
      </w:r>
    </w:p>
    <w:p w14:paraId="425FDBED"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br/>
        <w:t>Pour les/la classe(s) suivante(s) :</w:t>
      </w:r>
    </w:p>
    <w:p w14:paraId="7284F134" w14:textId="77777777" w:rsidR="004331D2" w:rsidRPr="00A86FD9" w:rsidRDefault="002D3543" w:rsidP="00A86FD9">
      <w:pPr>
        <w:spacing w:before="240" w:after="240" w:line="240" w:lineRule="auto"/>
        <w:jc w:val="both"/>
        <w:rPr>
          <w:rFonts w:ascii="Times New Roman" w:hAnsi="Times New Roman" w:cs="Times New Roman"/>
          <w:i/>
          <w:color w:val="FF0000"/>
        </w:rPr>
      </w:pPr>
      <w:r w:rsidRPr="00A86FD9">
        <w:rPr>
          <w:rFonts w:ascii="Times New Roman" w:hAnsi="Times New Roman" w:cs="Times New Roman"/>
          <w:i/>
          <w:color w:val="FF0000"/>
          <w:sz w:val="24"/>
          <w:szCs w:val="24"/>
        </w:rPr>
        <w:t>Numéro et description des classes concernées</w:t>
      </w:r>
    </w:p>
    <w:p w14:paraId="71265D7C"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br/>
        <w:t>Et pour les produits et/ou services suivants :</w:t>
      </w:r>
    </w:p>
    <w:p w14:paraId="67DD5927" w14:textId="77777777" w:rsidR="002D3543" w:rsidRPr="00A86FD9" w:rsidRDefault="002D3543" w:rsidP="00A86FD9">
      <w:pPr>
        <w:spacing w:before="240" w:after="240" w:line="240" w:lineRule="auto"/>
        <w:jc w:val="both"/>
        <w:rPr>
          <w:rFonts w:ascii="Times New Roman" w:hAnsi="Times New Roman" w:cs="Times New Roman"/>
          <w:i/>
          <w:color w:val="FF0000"/>
        </w:rPr>
      </w:pPr>
      <w:r w:rsidRPr="00A86FD9">
        <w:rPr>
          <w:rFonts w:ascii="Times New Roman" w:hAnsi="Times New Roman" w:cs="Times New Roman"/>
          <w:i/>
          <w:color w:val="FF0000"/>
          <w:sz w:val="24"/>
          <w:szCs w:val="24"/>
        </w:rPr>
        <w:t>Description des produits concernés</w:t>
      </w:r>
    </w:p>
    <w:p w14:paraId="31B217CB"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br/>
      </w:r>
      <w:r w:rsidRPr="00A86FD9">
        <w:rPr>
          <w:rFonts w:ascii="Times New Roman" w:hAnsi="Times New Roman" w:cs="Times New Roman"/>
          <w:color w:val="000000"/>
          <w:sz w:val="24"/>
          <w:szCs w:val="24"/>
        </w:rPr>
        <w:br/>
        <w:t>Une copie du certificat d'enregistrement est annexée au présent contrat.</w:t>
      </w:r>
    </w:p>
    <w:p w14:paraId="18478C6F"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Une copie de l'Avis de publication de la demande d'enregistrement de marque au Bulletin Officiel de la Propriété Industrielle (BOPI) est annexée au présent contrat.</w:t>
      </w:r>
    </w:p>
    <w:p w14:paraId="0BE32EF5"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3. DÉCLARATIONS</w:t>
      </w:r>
    </w:p>
    <w:p w14:paraId="258D1C10"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Cédant déclare que :</w:t>
      </w:r>
    </w:p>
    <w:p w14:paraId="317A47FD" w14:textId="77777777" w:rsidR="004331D2" w:rsidRPr="00A86FD9" w:rsidRDefault="00824321" w:rsidP="00A86FD9">
      <w:pPr>
        <w:spacing w:before="240" w:after="240" w:line="240" w:lineRule="auto"/>
        <w:ind w:left="450"/>
        <w:jc w:val="both"/>
        <w:rPr>
          <w:rFonts w:ascii="Times New Roman" w:hAnsi="Times New Roman" w:cs="Times New Roman"/>
        </w:rPr>
      </w:pPr>
      <w:r w:rsidRPr="00A86FD9">
        <w:rPr>
          <w:rFonts w:ascii="Times New Roman" w:hAnsi="Times New Roman" w:cs="Times New Roman"/>
          <w:color w:val="000000"/>
          <w:sz w:val="24"/>
          <w:szCs w:val="24"/>
        </w:rPr>
        <w:t>Il détient tous les droits attachés à la Marque et qu'il détient la pleine et entière propriété de la Marque.</w:t>
      </w:r>
    </w:p>
    <w:p w14:paraId="3B2874E6" w14:textId="77777777" w:rsidR="004331D2" w:rsidRPr="00A86FD9" w:rsidRDefault="00824321" w:rsidP="00A86FD9">
      <w:pPr>
        <w:spacing w:before="240" w:after="240" w:line="240" w:lineRule="auto"/>
        <w:ind w:left="450"/>
        <w:jc w:val="both"/>
        <w:rPr>
          <w:rFonts w:ascii="Times New Roman" w:hAnsi="Times New Roman" w:cs="Times New Roman"/>
        </w:rPr>
      </w:pPr>
      <w:r w:rsidRPr="00A86FD9">
        <w:rPr>
          <w:rFonts w:ascii="Times New Roman" w:hAnsi="Times New Roman" w:cs="Times New Roman"/>
          <w:color w:val="000000"/>
          <w:sz w:val="24"/>
          <w:szCs w:val="24"/>
        </w:rPr>
        <w:t>La marque est actuellement en vigueur et que les taxes dues (s'agissant du dépôt et/ou du renouvellement) ont bien été acquittées auprès des organismes habilités.</w:t>
      </w:r>
    </w:p>
    <w:p w14:paraId="1A197A0B" w14:textId="77777777" w:rsidR="004331D2" w:rsidRPr="00A86FD9" w:rsidRDefault="00824321" w:rsidP="00A86FD9">
      <w:pPr>
        <w:spacing w:before="240" w:after="240" w:line="240" w:lineRule="auto"/>
        <w:ind w:left="450"/>
        <w:jc w:val="both"/>
        <w:rPr>
          <w:rFonts w:ascii="Times New Roman" w:hAnsi="Times New Roman" w:cs="Times New Roman"/>
        </w:rPr>
      </w:pPr>
      <w:r w:rsidRPr="00A86FD9">
        <w:rPr>
          <w:rFonts w:ascii="Times New Roman" w:hAnsi="Times New Roman" w:cs="Times New Roman"/>
          <w:color w:val="000000"/>
          <w:sz w:val="24"/>
          <w:szCs w:val="24"/>
        </w:rPr>
        <w:t>Il est en mesure de céder librement la Marque ;</w:t>
      </w:r>
    </w:p>
    <w:p w14:paraId="5E6BAD58" w14:textId="77777777" w:rsidR="004331D2" w:rsidRPr="00A86FD9" w:rsidRDefault="00824321" w:rsidP="00A86FD9">
      <w:pPr>
        <w:spacing w:before="240" w:after="240" w:line="240" w:lineRule="auto"/>
        <w:ind w:left="450"/>
        <w:jc w:val="both"/>
        <w:rPr>
          <w:rFonts w:ascii="Times New Roman" w:hAnsi="Times New Roman" w:cs="Times New Roman"/>
        </w:rPr>
      </w:pPr>
      <w:r w:rsidRPr="00A86FD9">
        <w:rPr>
          <w:rFonts w:ascii="Times New Roman" w:hAnsi="Times New Roman" w:cs="Times New Roman"/>
          <w:color w:val="000000"/>
          <w:sz w:val="24"/>
          <w:szCs w:val="24"/>
        </w:rPr>
        <w:t>La marque ne fait l'objet d'aucune action en contrefaçon, ni d'une action en déchéance.</w:t>
      </w:r>
    </w:p>
    <w:p w14:paraId="63E5EF65" w14:textId="77777777" w:rsidR="004331D2" w:rsidRPr="00A86FD9" w:rsidRDefault="00824321" w:rsidP="00A86FD9">
      <w:pPr>
        <w:spacing w:before="240" w:after="240" w:line="240" w:lineRule="auto"/>
        <w:ind w:left="450"/>
        <w:jc w:val="both"/>
        <w:rPr>
          <w:rFonts w:ascii="Times New Roman" w:hAnsi="Times New Roman" w:cs="Times New Roman"/>
        </w:rPr>
      </w:pPr>
      <w:r w:rsidRPr="00A86FD9">
        <w:rPr>
          <w:rFonts w:ascii="Times New Roman" w:hAnsi="Times New Roman" w:cs="Times New Roman"/>
          <w:color w:val="000000"/>
          <w:sz w:val="24"/>
          <w:szCs w:val="24"/>
        </w:rPr>
        <w:t xml:space="preserve">La marque ne fait l'objet d'aucune cession ou ni d'un quelconque gage ou nantissement, ni aucun droit au profit d'un tiers ; </w:t>
      </w:r>
    </w:p>
    <w:p w14:paraId="071DDB26" w14:textId="77777777" w:rsidR="004331D2" w:rsidRPr="00A86FD9" w:rsidRDefault="00824321" w:rsidP="00A86FD9">
      <w:pPr>
        <w:spacing w:before="240" w:after="240" w:line="240" w:lineRule="auto"/>
        <w:ind w:left="450"/>
        <w:jc w:val="both"/>
        <w:rPr>
          <w:rFonts w:ascii="Times New Roman" w:hAnsi="Times New Roman" w:cs="Times New Roman"/>
        </w:rPr>
      </w:pPr>
      <w:r w:rsidRPr="00A86FD9">
        <w:rPr>
          <w:rFonts w:ascii="Times New Roman" w:hAnsi="Times New Roman" w:cs="Times New Roman"/>
          <w:color w:val="000000"/>
          <w:sz w:val="24"/>
          <w:szCs w:val="24"/>
        </w:rPr>
        <w:t>Il ne détient aucun autre droit sur le signe.</w:t>
      </w:r>
    </w:p>
    <w:p w14:paraId="1F6CF209"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En outre, le Cédant garantit au Cessionnaire que tous les documents relatifs à la Marque et qu'il a en sa possession au jour de la signature du présent contrat lui ont été transmis.</w:t>
      </w:r>
    </w:p>
    <w:p w14:paraId="318E03B6"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Cédant s'engage à transmettre au Cessionnaire dans les meilleurs délais tous les documents qui pourraient lui être adressés après la signature du présent contrat et relatifs à la Marque.</w:t>
      </w:r>
    </w:p>
    <w:p w14:paraId="303118B0" w14:textId="77777777" w:rsidR="004331D2" w:rsidRPr="00A86FD9" w:rsidRDefault="00824321" w:rsidP="00A86FD9">
      <w:pPr>
        <w:spacing w:before="240" w:after="240" w:line="240" w:lineRule="auto"/>
        <w:jc w:val="both"/>
        <w:rPr>
          <w:rFonts w:ascii="Times New Roman" w:hAnsi="Times New Roman" w:cs="Times New Roman"/>
          <w:color w:val="FF0000"/>
          <w:sz w:val="24"/>
          <w:szCs w:val="24"/>
        </w:rPr>
      </w:pPr>
      <w:r w:rsidRPr="00A86FD9">
        <w:rPr>
          <w:rFonts w:ascii="Times New Roman" w:hAnsi="Times New Roman" w:cs="Times New Roman"/>
          <w:color w:val="FF0000"/>
          <w:sz w:val="24"/>
          <w:szCs w:val="24"/>
        </w:rPr>
        <w:t>Le Cédant déclare que la Marque n'est pas exploitée.</w:t>
      </w:r>
    </w:p>
    <w:p w14:paraId="668CDAEC" w14:textId="77777777" w:rsidR="002D3543" w:rsidRPr="00A86FD9" w:rsidRDefault="002D3543" w:rsidP="00A86FD9">
      <w:pPr>
        <w:spacing w:before="240" w:after="240" w:line="240" w:lineRule="auto"/>
        <w:jc w:val="both"/>
        <w:rPr>
          <w:rFonts w:ascii="Times New Roman" w:hAnsi="Times New Roman" w:cs="Times New Roman"/>
          <w:color w:val="FF0000"/>
        </w:rPr>
      </w:pPr>
      <w:r w:rsidRPr="00A86FD9">
        <w:rPr>
          <w:rFonts w:ascii="Times New Roman" w:hAnsi="Times New Roman" w:cs="Times New Roman"/>
          <w:color w:val="FF0000"/>
        </w:rPr>
        <w:lastRenderedPageBreak/>
        <w:t>Ou Le CÉDANT déclare que la MARQUE est exploitée en France pour tous les produits ou services visés dans l’enregistrement.</w:t>
      </w:r>
    </w:p>
    <w:p w14:paraId="44B77869"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4. CESSION</w:t>
      </w:r>
    </w:p>
    <w:p w14:paraId="4D932478"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t>4.1 Étendue de la cession</w:t>
      </w:r>
    </w:p>
    <w:p w14:paraId="20EADEA5"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Cédant cède par les présentes au Cessionnaire qui accepte, la propriété pleine et entière de la Marque.</w:t>
      </w:r>
    </w:p>
    <w:p w14:paraId="6D6C2B9E"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4.2 Conséquences de la cession</w:t>
      </w:r>
    </w:p>
    <w:p w14:paraId="69D237C5"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 xml:space="preserve">La présente </w:t>
      </w:r>
      <w:proofErr w:type="spellStart"/>
      <w:r w:rsidRPr="00A86FD9">
        <w:rPr>
          <w:rFonts w:ascii="Times New Roman" w:hAnsi="Times New Roman" w:cs="Times New Roman"/>
          <w:color w:val="000000"/>
          <w:sz w:val="24"/>
          <w:szCs w:val="24"/>
        </w:rPr>
        <w:t>cession</w:t>
      </w:r>
      <w:proofErr w:type="spellEnd"/>
      <w:r w:rsidRPr="00A86FD9">
        <w:rPr>
          <w:rFonts w:ascii="Times New Roman" w:hAnsi="Times New Roman" w:cs="Times New Roman"/>
          <w:color w:val="000000"/>
          <w:sz w:val="24"/>
          <w:szCs w:val="24"/>
        </w:rPr>
        <w:t xml:space="preserve"> confère au Cessionnaire le droit d'agir en contrefaçon, à l'égard de tous les actes de contrefaçon antérieurs ou postérieurs à ladite cession.</w:t>
      </w:r>
    </w:p>
    <w:p w14:paraId="40B265A5"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En conséquence de ladite cession, le Cessionnaire est subrogé dans tous les droits et actions du Cédant sur la marque, et sera donc en droit d'entreprendre, de reprendre ou de continuer en son nom et à ses frais, tant en demande qu'en défense, toutes les actions, procédures ou instances relatives à la Marque portant sur des faits antérieurs ou postérieurs à la cession.</w:t>
      </w:r>
    </w:p>
    <w:p w14:paraId="16F2460F"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Cessionnaire devra s'acquitter, au jour de la signature du présent contrat, des taxes de renouvellement de la Marque s'il souhaite la maintenir en vigueur.</w:t>
      </w:r>
    </w:p>
    <w:p w14:paraId="67765C21"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5. GARANTIES</w:t>
      </w:r>
    </w:p>
    <w:p w14:paraId="42B93E0C"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Cessionnaire a pris connaissance des documents et informations remis ce jour par le Cédant et reconnaît être informé sur la disponibilité et la validité de la Marque. Il s'engage à ne pas réclamer d'indemnité au Cédant dans l'hypothèse où la Marque viendrait à être déclarée nulle, ou s'il était déchu de ses droits suite à une décision judiciaire définitive.</w:t>
      </w:r>
    </w:p>
    <w:p w14:paraId="578E26F4"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 xml:space="preserve">ARTICLE 6. </w:t>
      </w:r>
      <w:r w:rsidRPr="00A86FD9">
        <w:rPr>
          <w:rFonts w:ascii="Times New Roman" w:hAnsi="Times New Roman" w:cs="Times New Roman"/>
          <w:b/>
          <w:bCs/>
          <w:color w:val="FF0000"/>
          <w:sz w:val="24"/>
          <w:szCs w:val="24"/>
        </w:rPr>
        <w:t>GRATUITÉ DE LA CESSION</w:t>
      </w:r>
      <w:r w:rsidR="002D3543" w:rsidRPr="00A86FD9">
        <w:rPr>
          <w:rFonts w:ascii="Times New Roman" w:hAnsi="Times New Roman" w:cs="Times New Roman"/>
          <w:b/>
          <w:bCs/>
          <w:color w:val="FF0000"/>
          <w:sz w:val="24"/>
          <w:szCs w:val="24"/>
        </w:rPr>
        <w:t xml:space="preserve"> </w:t>
      </w:r>
      <w:r w:rsidR="002D3543" w:rsidRPr="00A86FD9">
        <w:rPr>
          <w:rFonts w:ascii="Times New Roman" w:hAnsi="Times New Roman" w:cs="Times New Roman"/>
          <w:bCs/>
          <w:color w:val="FF0000"/>
          <w:sz w:val="24"/>
          <w:szCs w:val="24"/>
        </w:rPr>
        <w:t>ou</w:t>
      </w:r>
      <w:r w:rsidR="002D3543" w:rsidRPr="00A86FD9">
        <w:rPr>
          <w:rFonts w:ascii="Times New Roman" w:hAnsi="Times New Roman" w:cs="Times New Roman"/>
          <w:b/>
          <w:bCs/>
          <w:color w:val="FF0000"/>
          <w:sz w:val="24"/>
          <w:szCs w:val="24"/>
        </w:rPr>
        <w:t xml:space="preserve"> PRIX DE LA CESSION</w:t>
      </w:r>
    </w:p>
    <w:p w14:paraId="03793B42" w14:textId="77777777" w:rsidR="004331D2" w:rsidRPr="00A86FD9" w:rsidRDefault="00824321" w:rsidP="00A86FD9">
      <w:pPr>
        <w:spacing w:before="240" w:after="240" w:line="240" w:lineRule="auto"/>
        <w:jc w:val="both"/>
        <w:rPr>
          <w:rFonts w:ascii="Times New Roman" w:hAnsi="Times New Roman" w:cs="Times New Roman"/>
          <w:color w:val="000000"/>
          <w:sz w:val="24"/>
          <w:szCs w:val="24"/>
        </w:rPr>
      </w:pPr>
      <w:r w:rsidRPr="00A86FD9">
        <w:rPr>
          <w:rFonts w:ascii="Times New Roman" w:hAnsi="Times New Roman" w:cs="Times New Roman"/>
          <w:color w:val="000000"/>
          <w:sz w:val="24"/>
          <w:szCs w:val="24"/>
        </w:rPr>
        <w:t>Par le présent contrat, le Cédant transmet au Cessionnaire la Marque à titre gratuit.</w:t>
      </w:r>
    </w:p>
    <w:p w14:paraId="5CE2F392" w14:textId="77777777" w:rsidR="002D3543" w:rsidRPr="00A86FD9" w:rsidRDefault="002D3543" w:rsidP="00A86FD9">
      <w:pPr>
        <w:spacing w:before="240" w:after="240" w:line="240" w:lineRule="auto"/>
        <w:jc w:val="both"/>
        <w:rPr>
          <w:rFonts w:ascii="Times New Roman" w:hAnsi="Times New Roman" w:cs="Times New Roman"/>
          <w:b/>
          <w:i/>
          <w:color w:val="FF0000"/>
          <w:sz w:val="24"/>
          <w:szCs w:val="24"/>
        </w:rPr>
      </w:pPr>
      <w:r w:rsidRPr="00A86FD9">
        <w:rPr>
          <w:rFonts w:ascii="Times New Roman" w:hAnsi="Times New Roman" w:cs="Times New Roman"/>
          <w:b/>
          <w:i/>
          <w:color w:val="FF0000"/>
          <w:sz w:val="24"/>
          <w:szCs w:val="24"/>
        </w:rPr>
        <w:t>OU</w:t>
      </w:r>
    </w:p>
    <w:p w14:paraId="09A70268" w14:textId="77777777" w:rsidR="002D3543" w:rsidRPr="00A86FD9" w:rsidRDefault="002D3543" w:rsidP="00A86FD9">
      <w:pPr>
        <w:spacing w:before="240" w:after="240" w:line="240" w:lineRule="auto"/>
        <w:jc w:val="both"/>
        <w:rPr>
          <w:rFonts w:ascii="Times New Roman" w:hAnsi="Times New Roman" w:cs="Times New Roman"/>
        </w:rPr>
      </w:pPr>
      <w:r w:rsidRPr="00A86FD9">
        <w:rPr>
          <w:rFonts w:ascii="Times New Roman" w:hAnsi="Times New Roman" w:cs="Times New Roman"/>
        </w:rPr>
        <w:t xml:space="preserve">En contrepartie de la présente </w:t>
      </w:r>
      <w:proofErr w:type="spellStart"/>
      <w:r w:rsidRPr="00A86FD9">
        <w:rPr>
          <w:rFonts w:ascii="Times New Roman" w:hAnsi="Times New Roman" w:cs="Times New Roman"/>
        </w:rPr>
        <w:t>cession</w:t>
      </w:r>
      <w:proofErr w:type="spellEnd"/>
      <w:r w:rsidRPr="00A86FD9">
        <w:rPr>
          <w:rFonts w:ascii="Times New Roman" w:hAnsi="Times New Roman" w:cs="Times New Roman"/>
        </w:rPr>
        <w:t xml:space="preserve">, le Cessionnaire paie au Cédant, au jour de la signature du présent acte, une somme de …………… </w:t>
      </w:r>
      <w:r w:rsidRPr="00A86FD9">
        <w:rPr>
          <w:rFonts w:ascii="Times New Roman" w:hAnsi="Times New Roman" w:cs="Times New Roman"/>
          <w:i/>
          <w:color w:val="FF0000"/>
        </w:rPr>
        <w:t>(montant en chiffres et en lettres)</w:t>
      </w:r>
      <w:r w:rsidRPr="00A86FD9">
        <w:rPr>
          <w:rFonts w:ascii="Times New Roman" w:hAnsi="Times New Roman" w:cs="Times New Roman"/>
          <w:color w:val="FF0000"/>
        </w:rPr>
        <w:t xml:space="preserve"> </w:t>
      </w:r>
      <w:r w:rsidRPr="00A86FD9">
        <w:rPr>
          <w:rFonts w:ascii="Times New Roman" w:hAnsi="Times New Roman" w:cs="Times New Roman"/>
        </w:rPr>
        <w:t>euros.</w:t>
      </w:r>
    </w:p>
    <w:p w14:paraId="67140581" w14:textId="77777777" w:rsidR="002D3543" w:rsidRPr="00A86FD9" w:rsidRDefault="002D3543" w:rsidP="00A86FD9">
      <w:pPr>
        <w:spacing w:before="240" w:after="240" w:line="240" w:lineRule="auto"/>
        <w:jc w:val="both"/>
        <w:rPr>
          <w:rFonts w:ascii="Times New Roman" w:hAnsi="Times New Roman" w:cs="Times New Roman"/>
        </w:rPr>
      </w:pPr>
      <w:r w:rsidRPr="00A86FD9">
        <w:rPr>
          <w:rFonts w:ascii="Times New Roman" w:hAnsi="Times New Roman" w:cs="Times New Roman"/>
        </w:rPr>
        <w:t>Le Cédant déclare avoir reçu, ce jour, paiement de l’intégralité du prix de cession et donne quittance, sans aucune réserve, au Cessionnaire.</w:t>
      </w:r>
    </w:p>
    <w:p w14:paraId="062408C6" w14:textId="77777777" w:rsidR="002D3543" w:rsidRPr="00A86FD9" w:rsidRDefault="002D3543" w:rsidP="00A86FD9">
      <w:pPr>
        <w:spacing w:before="240" w:after="240" w:line="240" w:lineRule="auto"/>
        <w:jc w:val="both"/>
        <w:rPr>
          <w:rFonts w:ascii="Times New Roman" w:hAnsi="Times New Roman" w:cs="Times New Roman"/>
          <w:i/>
          <w:color w:val="FF0000"/>
        </w:rPr>
      </w:pPr>
      <w:r w:rsidRPr="00A86FD9">
        <w:rPr>
          <w:rFonts w:ascii="Times New Roman" w:hAnsi="Times New Roman" w:cs="Times New Roman"/>
          <w:i/>
          <w:color w:val="FF0000"/>
        </w:rPr>
        <w:t>Nota : Il est possible de prévoir plusieurs échéances, ou une cession à titre gratuit ou le paiement de redevances.</w:t>
      </w:r>
    </w:p>
    <w:p w14:paraId="2F713E6A"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7. DROIT DE PRÉEMPTION</w:t>
      </w:r>
    </w:p>
    <w:p w14:paraId="267441F9"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lastRenderedPageBreak/>
        <w:t>Si le Cessionnaire souhaite ne plus exploiter la Marque, il devra d'abord en avertir le Cédant, par lettre recommandée avec accusé de réception, dans un délai suffisant pour qu'il soit en mesure de récupérer les droits liés à la Marque.</w:t>
      </w:r>
    </w:p>
    <w:p w14:paraId="5513C2A6"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Si le Cessionnaire souhaite ne pas renouveler la Marque, il devra d'abord en avertir le Cédant, par lettre recommandée avec accusé de réception, dans un délai de 6 mois minimum avant la date d'échéance de celle-ci.</w:t>
      </w:r>
    </w:p>
    <w:p w14:paraId="721F484C"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 xml:space="preserve">Dans les deux cas, dans un délai de 30 jours suivant la réception de ladite lettre, le Cédant devra manifester au Cessionnaire, par lettre recommandée avec accusé de réception, sa volonté d'exercer ou </w:t>
      </w:r>
      <w:r w:rsidR="002D3543" w:rsidRPr="00A86FD9">
        <w:rPr>
          <w:rFonts w:ascii="Times New Roman" w:hAnsi="Times New Roman" w:cs="Times New Roman"/>
          <w:color w:val="000000"/>
          <w:sz w:val="24"/>
          <w:szCs w:val="24"/>
        </w:rPr>
        <w:t>non son droit de préemption. Au-</w:t>
      </w:r>
      <w:r w:rsidRPr="00A86FD9">
        <w:rPr>
          <w:rFonts w:ascii="Times New Roman" w:hAnsi="Times New Roman" w:cs="Times New Roman"/>
          <w:color w:val="000000"/>
          <w:sz w:val="24"/>
          <w:szCs w:val="24"/>
        </w:rPr>
        <w:t>delà de ce délai, le Cédant ne pourra plus exercer ledit droit.</w:t>
      </w:r>
    </w:p>
    <w:p w14:paraId="35257E53"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8. LOI APPLICABLE ET ATTRIBUTION DE COMPÉTENCE</w:t>
      </w:r>
    </w:p>
    <w:p w14:paraId="7A6C1396"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présent contrat sera soumis à la loi française.</w:t>
      </w:r>
    </w:p>
    <w:p w14:paraId="1F384EBD"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Les parties peuvent prévoir que toute difficulté survenant à l'occasion de l'interprétation ou de l'exécution des dispositions du présent contrat sera soumise, à défaut de résolution amiable, au tribunal de grande instance compétent en vertu de l'article D. 716-12 du Code de la propriété intellectuelle.</w:t>
      </w:r>
    </w:p>
    <w:p w14:paraId="4E317C34"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9. LANGUE DU CONTRAT</w:t>
      </w:r>
    </w:p>
    <w:p w14:paraId="5B76C509"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présent contrat est rédigé en langue française.</w:t>
      </w:r>
    </w:p>
    <w:p w14:paraId="7671C48E"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Dans l'hypothèse où le contrat serait traduit en ou une plusieurs langues, seul le texte français ferait foi en cas de litige entre les parties.</w:t>
      </w:r>
    </w:p>
    <w:p w14:paraId="058E7712"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10. PUBLICITÉ</w:t>
      </w:r>
    </w:p>
    <w:p w14:paraId="457AAE34"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Tous pouvoirs sont donnés au porteur d'un exemplaire des présentes pour procéder à l'inscription sur le Registre national des Marques tenu à l'Institut National de la Propriété Intellectuelle (INPI).</w:t>
      </w:r>
    </w:p>
    <w:p w14:paraId="0E79D15E"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Tous les frais d'inscription du présent contrat sur ce registre seront à la charge du Cessionnaire.</w:t>
      </w:r>
    </w:p>
    <w:p w14:paraId="7261B9C5"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ARTICLE 11. DISPOSITIONS GÉNÉRALES</w:t>
      </w:r>
    </w:p>
    <w:p w14:paraId="2A20A45E"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t>Le contrat constitue l'intégralité de l'accord conclu entre les Parties et se substitue à tous les échanges et/ou accord antérieur écrits ou verbaux.</w:t>
      </w:r>
    </w:p>
    <w:p w14:paraId="414E6FE8"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t>ANNEXES</w:t>
      </w:r>
    </w:p>
    <w:p w14:paraId="7927F53D"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lastRenderedPageBreak/>
        <w:t>- Copie du certificat d'enregistrement de la marque</w:t>
      </w:r>
      <w:r w:rsidRPr="00A86FD9">
        <w:rPr>
          <w:rFonts w:ascii="Times New Roman" w:hAnsi="Times New Roman" w:cs="Times New Roman"/>
          <w:color w:val="000000"/>
          <w:sz w:val="24"/>
          <w:szCs w:val="24"/>
        </w:rPr>
        <w:br/>
        <w:t xml:space="preserve">- Copie de l'Avis de publication de la demande d'enregistrement de marque au Bulletin Officiel de la Propriété Industrielle (BOPI) </w:t>
      </w:r>
    </w:p>
    <w:p w14:paraId="0CF81CD3"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color w:val="000000"/>
          <w:sz w:val="24"/>
          <w:szCs w:val="24"/>
        </w:rPr>
        <w:br/>
      </w:r>
      <w:r w:rsidRPr="00A86FD9">
        <w:rPr>
          <w:rFonts w:ascii="Times New Roman" w:hAnsi="Times New Roman" w:cs="Times New Roman"/>
          <w:color w:val="000000"/>
          <w:sz w:val="24"/>
          <w:szCs w:val="24"/>
        </w:rPr>
        <w:br/>
      </w:r>
      <w:r w:rsidRPr="00A86FD9">
        <w:rPr>
          <w:rFonts w:ascii="Times New Roman" w:hAnsi="Times New Roman" w:cs="Times New Roman"/>
          <w:color w:val="000000"/>
          <w:sz w:val="24"/>
          <w:szCs w:val="24"/>
        </w:rPr>
        <w:br/>
        <w:t>Fait à _______________, le _______________, en ___ exemplaires originaux.</w:t>
      </w:r>
    </w:p>
    <w:p w14:paraId="25768147"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t>SIGNATURE</w:t>
      </w:r>
    </w:p>
    <w:p w14:paraId="4E4A443A"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t>LE CÉDANT</w:t>
      </w:r>
    </w:p>
    <w:p w14:paraId="12285132" w14:textId="77777777" w:rsidR="004331D2" w:rsidRPr="00A86FD9" w:rsidRDefault="00824321" w:rsidP="00A86FD9">
      <w:pPr>
        <w:spacing w:before="240" w:after="240" w:line="240" w:lineRule="auto"/>
        <w:jc w:val="both"/>
        <w:rPr>
          <w:rFonts w:ascii="Times New Roman" w:hAnsi="Times New Roman" w:cs="Times New Roman"/>
        </w:rPr>
      </w:pP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r>
      <w:r w:rsidRPr="00A86FD9">
        <w:rPr>
          <w:rFonts w:ascii="Times New Roman" w:hAnsi="Times New Roman" w:cs="Times New Roman"/>
          <w:b/>
          <w:bCs/>
          <w:color w:val="000000"/>
          <w:sz w:val="24"/>
          <w:szCs w:val="24"/>
        </w:rPr>
        <w:br/>
        <w:t>LE CESSIONNAIRE</w:t>
      </w:r>
    </w:p>
    <w:p w14:paraId="2FBFA2C3" w14:textId="77777777" w:rsidR="004331D2" w:rsidRPr="00A86FD9" w:rsidRDefault="004331D2" w:rsidP="00A86FD9">
      <w:pPr>
        <w:spacing w:before="240" w:after="240" w:line="240" w:lineRule="auto"/>
        <w:jc w:val="both"/>
        <w:rPr>
          <w:rFonts w:ascii="Times New Roman" w:hAnsi="Times New Roman" w:cs="Times New Roman"/>
        </w:rPr>
      </w:pPr>
    </w:p>
    <w:sectPr w:rsidR="004331D2" w:rsidRPr="00A86FD9"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5F23" w14:textId="77777777" w:rsidR="00347BD9" w:rsidRDefault="00347BD9" w:rsidP="006E0FDA">
      <w:pPr>
        <w:spacing w:after="0" w:line="240" w:lineRule="auto"/>
      </w:pPr>
      <w:r>
        <w:separator/>
      </w:r>
    </w:p>
  </w:endnote>
  <w:endnote w:type="continuationSeparator" w:id="0">
    <w:p w14:paraId="444BD2FE" w14:textId="77777777" w:rsidR="00347BD9" w:rsidRDefault="00347BD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5C55" w14:textId="77777777" w:rsidR="004331D2" w:rsidRDefault="00824321">
    <w:pPr>
      <w:jc w:val="right"/>
      <w:rPr>
        <w:i/>
        <w:iCs/>
        <w:sz w:val="24"/>
        <w:szCs w:val="24"/>
      </w:rPr>
    </w:pPr>
    <w:r>
      <w:fldChar w:fldCharType="begin"/>
    </w:r>
    <w:r>
      <w:instrText>PAGE \* MERGEFORMAT</w:instrText>
    </w:r>
    <w:r>
      <w:fldChar w:fldCharType="separate"/>
    </w:r>
    <w:r w:rsidR="002D3543" w:rsidRPr="002D3543">
      <w:rPr>
        <w:i/>
        <w:iCs/>
        <w:noProof/>
        <w:sz w:val="24"/>
        <w:szCs w:val="24"/>
      </w:rPr>
      <w:t>5</w:t>
    </w:r>
    <w:r>
      <w:rPr>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4DAD" w14:textId="77777777" w:rsidR="00347BD9" w:rsidRDefault="00347BD9" w:rsidP="006E0FDA">
      <w:pPr>
        <w:spacing w:after="0" w:line="240" w:lineRule="auto"/>
      </w:pPr>
      <w:r>
        <w:separator/>
      </w:r>
    </w:p>
  </w:footnote>
  <w:footnote w:type="continuationSeparator" w:id="0">
    <w:p w14:paraId="2F61EEEC" w14:textId="77777777" w:rsidR="00347BD9" w:rsidRDefault="00347BD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5A35"/>
    <w:multiLevelType w:val="hybridMultilevel"/>
    <w:tmpl w:val="D40A3984"/>
    <w:lvl w:ilvl="0" w:tplc="66896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BE246E1"/>
    <w:multiLevelType w:val="hybridMultilevel"/>
    <w:tmpl w:val="CFA80544"/>
    <w:lvl w:ilvl="0" w:tplc="58587167">
      <w:start w:val="1"/>
      <w:numFmt w:val="decimal"/>
      <w:lvlText w:val="%1."/>
      <w:lvlJc w:val="left"/>
      <w:pPr>
        <w:ind w:left="720" w:hanging="360"/>
      </w:pPr>
    </w:lvl>
    <w:lvl w:ilvl="1" w:tplc="58587167" w:tentative="1">
      <w:start w:val="1"/>
      <w:numFmt w:val="lowerLetter"/>
      <w:lvlText w:val="%2."/>
      <w:lvlJc w:val="left"/>
      <w:pPr>
        <w:ind w:left="1440" w:hanging="360"/>
      </w:pPr>
    </w:lvl>
    <w:lvl w:ilvl="2" w:tplc="58587167" w:tentative="1">
      <w:start w:val="1"/>
      <w:numFmt w:val="lowerRoman"/>
      <w:lvlText w:val="%3."/>
      <w:lvlJc w:val="right"/>
      <w:pPr>
        <w:ind w:left="2160" w:hanging="180"/>
      </w:pPr>
    </w:lvl>
    <w:lvl w:ilvl="3" w:tplc="58587167" w:tentative="1">
      <w:start w:val="1"/>
      <w:numFmt w:val="decimal"/>
      <w:lvlText w:val="%4."/>
      <w:lvlJc w:val="left"/>
      <w:pPr>
        <w:ind w:left="2880" w:hanging="360"/>
      </w:pPr>
    </w:lvl>
    <w:lvl w:ilvl="4" w:tplc="58587167" w:tentative="1">
      <w:start w:val="1"/>
      <w:numFmt w:val="lowerLetter"/>
      <w:lvlText w:val="%5."/>
      <w:lvlJc w:val="left"/>
      <w:pPr>
        <w:ind w:left="3600" w:hanging="360"/>
      </w:pPr>
    </w:lvl>
    <w:lvl w:ilvl="5" w:tplc="58587167" w:tentative="1">
      <w:start w:val="1"/>
      <w:numFmt w:val="lowerRoman"/>
      <w:lvlText w:val="%6."/>
      <w:lvlJc w:val="right"/>
      <w:pPr>
        <w:ind w:left="4320" w:hanging="180"/>
      </w:pPr>
    </w:lvl>
    <w:lvl w:ilvl="6" w:tplc="58587167" w:tentative="1">
      <w:start w:val="1"/>
      <w:numFmt w:val="decimal"/>
      <w:lvlText w:val="%7."/>
      <w:lvlJc w:val="left"/>
      <w:pPr>
        <w:ind w:left="5040" w:hanging="360"/>
      </w:pPr>
    </w:lvl>
    <w:lvl w:ilvl="7" w:tplc="58587167" w:tentative="1">
      <w:start w:val="1"/>
      <w:numFmt w:val="lowerLetter"/>
      <w:lvlText w:val="%8."/>
      <w:lvlJc w:val="left"/>
      <w:pPr>
        <w:ind w:left="5760" w:hanging="360"/>
      </w:pPr>
    </w:lvl>
    <w:lvl w:ilvl="8" w:tplc="58587167"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9948663">
    <w:abstractNumId w:val="4"/>
  </w:num>
  <w:num w:numId="2" w16cid:durableId="673531595">
    <w:abstractNumId w:val="6"/>
  </w:num>
  <w:num w:numId="3" w16cid:durableId="1208567646">
    <w:abstractNumId w:val="8"/>
  </w:num>
  <w:num w:numId="4" w16cid:durableId="2138789446">
    <w:abstractNumId w:val="5"/>
  </w:num>
  <w:num w:numId="5" w16cid:durableId="944729174">
    <w:abstractNumId w:val="2"/>
  </w:num>
  <w:num w:numId="6" w16cid:durableId="1383938903">
    <w:abstractNumId w:val="1"/>
  </w:num>
  <w:num w:numId="7" w16cid:durableId="1412895797">
    <w:abstractNumId w:val="3"/>
  </w:num>
  <w:num w:numId="8" w16cid:durableId="52504253">
    <w:abstractNumId w:val="0"/>
  </w:num>
  <w:num w:numId="9" w16cid:durableId="1234974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65F9C"/>
    <w:rsid w:val="000F6147"/>
    <w:rsid w:val="00112029"/>
    <w:rsid w:val="0011437A"/>
    <w:rsid w:val="00135412"/>
    <w:rsid w:val="00182728"/>
    <w:rsid w:val="001F549D"/>
    <w:rsid w:val="002D3543"/>
    <w:rsid w:val="00347BD9"/>
    <w:rsid w:val="00355569"/>
    <w:rsid w:val="00361FF4"/>
    <w:rsid w:val="003B5299"/>
    <w:rsid w:val="004331D2"/>
    <w:rsid w:val="00493A0C"/>
    <w:rsid w:val="004D6B48"/>
    <w:rsid w:val="00531A4E"/>
    <w:rsid w:val="00535F5A"/>
    <w:rsid w:val="00555F58"/>
    <w:rsid w:val="00603656"/>
    <w:rsid w:val="006E6663"/>
    <w:rsid w:val="00767C18"/>
    <w:rsid w:val="00824321"/>
    <w:rsid w:val="008B3AC2"/>
    <w:rsid w:val="008D17BB"/>
    <w:rsid w:val="008F680D"/>
    <w:rsid w:val="009A4D0C"/>
    <w:rsid w:val="00A86FD9"/>
    <w:rsid w:val="00AC197E"/>
    <w:rsid w:val="00B21D59"/>
    <w:rsid w:val="00BD419F"/>
    <w:rsid w:val="00C3768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010C"/>
  <w15:docId w15:val="{82D64330-DF34-40D8-90E2-464267AE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US"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US"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US"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US"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US" w:eastAsia="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US"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5AD1-1E8A-45C7-A4EF-AD92428B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1116</Words>
  <Characters>6138</Characters>
  <Application>Microsoft Office Word</Application>
  <DocSecurity>0</DocSecurity>
  <Lines>51</Lines>
  <Paragraphs>14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Jean-Marie Bugarel</cp:lastModifiedBy>
  <cp:revision>2</cp:revision>
  <dcterms:created xsi:type="dcterms:W3CDTF">2026-05-03T13:58:00Z</dcterms:created>
  <dcterms:modified xsi:type="dcterms:W3CDTF">2026-05-03T13:58:00Z</dcterms:modified>
</cp:coreProperties>
</file>